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F" w:rsidRPr="0011001F" w:rsidRDefault="0011001F" w:rsidP="0011001F">
      <w:pPr>
        <w:jc w:val="center"/>
        <w:rPr>
          <w:b/>
          <w:u w:val="single"/>
        </w:rPr>
      </w:pPr>
      <w:r w:rsidRPr="0011001F">
        <w:rPr>
          <w:b/>
          <w:u w:val="single"/>
        </w:rPr>
        <w:t>ΑΝΑΚΟΙΝΩΣΗ</w:t>
      </w:r>
    </w:p>
    <w:p w:rsidR="0011001F" w:rsidRPr="0011001F" w:rsidRDefault="0011001F" w:rsidP="0011001F">
      <w:pPr>
        <w:ind w:firstLine="720"/>
        <w:jc w:val="both"/>
      </w:pPr>
      <w:r>
        <w:t>Ο Δήμος Ακτίου - Βόνιτσας</w:t>
      </w:r>
      <w:r w:rsidRPr="0011001F">
        <w:t xml:space="preserve"> εντάχθηκε στο πρόγραμμα των </w:t>
      </w:r>
      <w:r w:rsidRPr="0011001F">
        <w:rPr>
          <w:b/>
          <w:bCs/>
        </w:rPr>
        <w:t>"</w:t>
      </w:r>
      <w:proofErr w:type="spellStart"/>
      <w:r w:rsidRPr="0011001F">
        <w:rPr>
          <w:b/>
          <w:bCs/>
        </w:rPr>
        <w:t>Μώβ</w:t>
      </w:r>
      <w:proofErr w:type="spellEnd"/>
      <w:r w:rsidRPr="0011001F">
        <w:rPr>
          <w:b/>
          <w:bCs/>
        </w:rPr>
        <w:t xml:space="preserve"> κάδων"</w:t>
      </w:r>
      <w:r w:rsidRPr="0011001F">
        <w:t> που σημαίνει ότι οι Δημότες μας μπορούν πλέον να ανακυκλώνουν τα </w:t>
      </w:r>
      <w:r w:rsidRPr="0011001F">
        <w:rPr>
          <w:b/>
          <w:bCs/>
        </w:rPr>
        <w:t>ενδύματα &amp; υποδήματα </w:t>
      </w:r>
      <w:r w:rsidRPr="0011001F">
        <w:t>που δεν χρειάζονται τοποθετώντας τα μέσα στους ειδικούς </w:t>
      </w:r>
      <w:r w:rsidRPr="0011001F">
        <w:rPr>
          <w:b/>
          <w:bCs/>
        </w:rPr>
        <w:t>"</w:t>
      </w:r>
      <w:proofErr w:type="spellStart"/>
      <w:r w:rsidRPr="0011001F">
        <w:rPr>
          <w:b/>
          <w:bCs/>
        </w:rPr>
        <w:t>Μώβ</w:t>
      </w:r>
      <w:proofErr w:type="spellEnd"/>
      <w:r w:rsidRPr="0011001F">
        <w:rPr>
          <w:b/>
          <w:bCs/>
        </w:rPr>
        <w:t xml:space="preserve"> κάδους"</w:t>
      </w:r>
      <w:r w:rsidRPr="0011001F">
        <w:t> ανακύκλωσης της </w:t>
      </w:r>
      <w:r w:rsidRPr="0011001F">
        <w:rPr>
          <w:b/>
          <w:bCs/>
        </w:rPr>
        <w:t>RECYCOM</w:t>
      </w:r>
      <w:r w:rsidRPr="0011001F">
        <w:t>.</w:t>
      </w:r>
    </w:p>
    <w:p w:rsidR="0011001F" w:rsidRPr="0011001F" w:rsidRDefault="0011001F" w:rsidP="0011001F">
      <w:pPr>
        <w:jc w:val="both"/>
      </w:pPr>
      <w:r w:rsidRPr="0011001F">
        <w:t>Οι </w:t>
      </w:r>
      <w:r w:rsidRPr="0011001F">
        <w:rPr>
          <w:b/>
          <w:bCs/>
        </w:rPr>
        <w:t>"</w:t>
      </w:r>
      <w:proofErr w:type="spellStart"/>
      <w:r w:rsidRPr="0011001F">
        <w:rPr>
          <w:b/>
          <w:bCs/>
        </w:rPr>
        <w:t>Μώβ</w:t>
      </w:r>
      <w:proofErr w:type="spellEnd"/>
      <w:r w:rsidRPr="0011001F">
        <w:rPr>
          <w:b/>
          <w:bCs/>
        </w:rPr>
        <w:t xml:space="preserve"> κάδοι"</w:t>
      </w:r>
      <w:r w:rsidRPr="0011001F">
        <w:t> αποτελούν ευρωπαϊκή πατέντα, ενώ ο ασφαλής σχεδιασμός τους αποτρέπει το ενδεχόμενο κλοπής του περιεχομένου.</w:t>
      </w:r>
    </w:p>
    <w:p w:rsidR="0011001F" w:rsidRDefault="0011001F" w:rsidP="0011001F">
      <w:pPr>
        <w:shd w:val="clear" w:color="auto" w:fill="FFFFFF"/>
        <w:spacing w:after="38" w:line="240" w:lineRule="auto"/>
        <w:outlineLvl w:val="2"/>
      </w:pPr>
      <w:r w:rsidRPr="0011001F">
        <w:t>Πως χρησιμοποιούνται οι "</w:t>
      </w:r>
      <w:proofErr w:type="spellStart"/>
      <w:r w:rsidRPr="0011001F">
        <w:rPr>
          <w:b/>
        </w:rPr>
        <w:t>Μώβ</w:t>
      </w:r>
      <w:proofErr w:type="spellEnd"/>
      <w:r w:rsidRPr="0011001F">
        <w:rPr>
          <w:b/>
        </w:rPr>
        <w:t xml:space="preserve"> κάδοι</w:t>
      </w:r>
      <w:r w:rsidRPr="0011001F">
        <w:t>" ανακύκλωσης:</w:t>
      </w:r>
    </w:p>
    <w:p w:rsidR="0061585D" w:rsidRPr="0061585D" w:rsidRDefault="0061585D" w:rsidP="0061585D">
      <w:pPr>
        <w:numPr>
          <w:ilvl w:val="0"/>
          <w:numId w:val="1"/>
        </w:numPr>
        <w:shd w:val="clear" w:color="auto" w:fill="FFFFFF"/>
        <w:spacing w:after="38" w:line="240" w:lineRule="auto"/>
        <w:outlineLvl w:val="2"/>
      </w:pPr>
      <w:r w:rsidRPr="0061585D">
        <w:t>Τοποθετήστε τα ρούχα, παπούτσια ή άλλα υφασμάτινα προϊόντα σε μια καθαρή τσάντα</w:t>
      </w:r>
    </w:p>
    <w:p w:rsidR="0061585D" w:rsidRPr="0061585D" w:rsidRDefault="0061585D" w:rsidP="0061585D">
      <w:pPr>
        <w:numPr>
          <w:ilvl w:val="0"/>
          <w:numId w:val="2"/>
        </w:numPr>
        <w:shd w:val="clear" w:color="auto" w:fill="FFFFFF"/>
        <w:spacing w:after="38" w:line="240" w:lineRule="auto"/>
        <w:outlineLvl w:val="2"/>
      </w:pPr>
      <w:r w:rsidRPr="0061585D">
        <w:t>Βεβαιωθείτε ότι η χειρολαβή είναι τραβηγμένη μέχρι κάτω και τοποθετήστε την τσάντα σας στον ειδικά διαμορφωμένο χώρο</w:t>
      </w:r>
    </w:p>
    <w:p w:rsidR="0061585D" w:rsidRPr="0061585D" w:rsidRDefault="0061585D" w:rsidP="0061585D">
      <w:pPr>
        <w:numPr>
          <w:ilvl w:val="0"/>
          <w:numId w:val="3"/>
        </w:numPr>
        <w:shd w:val="clear" w:color="auto" w:fill="FFFFFF"/>
        <w:spacing w:after="38" w:line="240" w:lineRule="auto"/>
        <w:outlineLvl w:val="2"/>
      </w:pPr>
      <w:r w:rsidRPr="0061585D">
        <w:t>Σπρώξτε το χερούλι προς τα πάνω και βεβαιωθείτε ότι η τσάντα βρίσκεται μέσα στον κάδο.</w:t>
      </w:r>
    </w:p>
    <w:p w:rsidR="0011001F" w:rsidRPr="0011001F" w:rsidRDefault="0011001F" w:rsidP="0011001F">
      <w:pPr>
        <w:shd w:val="clear" w:color="auto" w:fill="FFFFFF"/>
        <w:spacing w:after="38" w:line="240" w:lineRule="auto"/>
        <w:outlineLvl w:val="2"/>
      </w:pPr>
    </w:p>
    <w:p w:rsidR="009B10A3" w:rsidRPr="009B10A3" w:rsidRDefault="00313C6D" w:rsidP="009C7FE9">
      <w:pPr>
        <w:ind w:firstLine="360"/>
        <w:jc w:val="both"/>
      </w:pPr>
      <w:r w:rsidRPr="008E1098">
        <w:rPr>
          <w:bCs/>
        </w:rPr>
        <w:t xml:space="preserve">Ο Αντιδήμαρχος του Δήμου Ακτίου – Βόνιτσας Απόστολος </w:t>
      </w:r>
      <w:proofErr w:type="spellStart"/>
      <w:r w:rsidRPr="008E1098">
        <w:rPr>
          <w:bCs/>
        </w:rPr>
        <w:t>Πέρλης</w:t>
      </w:r>
      <w:proofErr w:type="spellEnd"/>
      <w:r w:rsidRPr="008E1098">
        <w:rPr>
          <w:bCs/>
        </w:rPr>
        <w:t xml:space="preserve"> ανέφερε ότι </w:t>
      </w:r>
      <w:r>
        <w:rPr>
          <w:b/>
          <w:bCs/>
        </w:rPr>
        <w:t xml:space="preserve">: </w:t>
      </w:r>
      <w:r w:rsidRPr="008E1098">
        <w:rPr>
          <w:bCs/>
        </w:rPr>
        <w:t>«</w:t>
      </w:r>
      <w:r w:rsidR="009B10A3" w:rsidRPr="008E1098">
        <w:rPr>
          <w:bCs/>
        </w:rPr>
        <w:t xml:space="preserve">Οι πρώτοι </w:t>
      </w:r>
      <w:r w:rsidRPr="008E1098">
        <w:rPr>
          <w:bCs/>
        </w:rPr>
        <w:t>10</w:t>
      </w:r>
      <w:r w:rsidR="009B10A3" w:rsidRPr="008E1098">
        <w:rPr>
          <w:bCs/>
        </w:rPr>
        <w:t xml:space="preserve"> «κάδοι»</w:t>
      </w:r>
      <w:r w:rsidR="009B10A3" w:rsidRPr="00313C6D">
        <w:t xml:space="preserve"> τοποθετήθηκαν ήδη </w:t>
      </w:r>
      <w:r w:rsidR="008E1098">
        <w:t>σε</w:t>
      </w:r>
      <w:r w:rsidR="009B10A3" w:rsidRPr="00313C6D">
        <w:t xml:space="preserve"> γειτονιέ</w:t>
      </w:r>
      <w:r w:rsidRPr="00313C6D">
        <w:t xml:space="preserve">ς της πόλης μας </w:t>
      </w:r>
      <w:r w:rsidR="008E1098">
        <w:t xml:space="preserve">αλλά και σε γειτονιές των Δημοτικών Κοινοτήτων </w:t>
      </w:r>
      <w:proofErr w:type="spellStart"/>
      <w:r w:rsidR="008E1098">
        <w:t>Κατούνας</w:t>
      </w:r>
      <w:proofErr w:type="spellEnd"/>
      <w:r w:rsidR="008E1098">
        <w:t xml:space="preserve"> </w:t>
      </w:r>
      <w:r w:rsidR="0083294B">
        <w:t xml:space="preserve">και </w:t>
      </w:r>
      <w:proofErr w:type="spellStart"/>
      <w:r w:rsidR="0083294B">
        <w:t>Παλαίρου</w:t>
      </w:r>
      <w:proofErr w:type="spellEnd"/>
      <w:r w:rsidR="0083294B">
        <w:t xml:space="preserve"> καθιστώντας τους </w:t>
      </w:r>
      <w:proofErr w:type="spellStart"/>
      <w:r w:rsidR="0083294B">
        <w:t>προσβάσιμους</w:t>
      </w:r>
      <w:proofErr w:type="spellEnd"/>
      <w:r w:rsidR="0083294B">
        <w:t xml:space="preserve"> στο μεγαλύτερο</w:t>
      </w:r>
      <w:r w:rsidR="0079014E">
        <w:t xml:space="preserve"> ποσοστό των συμπολιτών μας»</w:t>
      </w:r>
      <w:r w:rsidR="0083294B">
        <w:t xml:space="preserve"> </w:t>
      </w:r>
    </w:p>
    <w:p w:rsidR="009B10A3" w:rsidRPr="009B10A3" w:rsidRDefault="00313C6D" w:rsidP="009B10A3">
      <w:pPr>
        <w:jc w:val="both"/>
      </w:pPr>
      <w:r>
        <w:rPr>
          <w:b/>
          <w:bCs/>
        </w:rPr>
        <w:t xml:space="preserve">Παράλληλα </w:t>
      </w:r>
      <w:r w:rsidRPr="00313C6D">
        <w:rPr>
          <w:bCs/>
        </w:rPr>
        <w:t>ο Δήμαρχος</w:t>
      </w:r>
      <w:r w:rsidR="009B10A3" w:rsidRPr="009B10A3">
        <w:t> </w:t>
      </w:r>
      <w:r w:rsidR="009B10A3">
        <w:t>Ακτίου - Βόνιτσας</w:t>
      </w:r>
      <w:r w:rsidR="00AA7EB7">
        <w:t xml:space="preserve"> δήλωσε </w:t>
      </w:r>
      <w:r w:rsidR="009B10A3" w:rsidRPr="009B10A3">
        <w:t>σχετικά: «</w:t>
      </w:r>
      <w:r w:rsidR="009B10A3" w:rsidRPr="009B10A3">
        <w:rPr>
          <w:i/>
          <w:iCs/>
        </w:rPr>
        <w:t xml:space="preserve">Από την πρώτη ημέρα ανάληψης των καθηκόντων μας, με τον αρμόδιο Αντιδήμαρχο και με την Διεύθυνση Καθαριότητας – Ανακύκλωσης και Ηλεκτροφωτισμού εστιάσαμε στη διεύρυνση των δράσεων του Δήμου μας, όσον αφορά την ανακύκλωση. Αλλάζουμε σταδιακά τις συνήθειές μας ως κοινωνία, προστατεύουμε το περιβάλλον </w:t>
      </w:r>
      <w:r w:rsidR="00AA7EB7">
        <w:rPr>
          <w:i/>
          <w:iCs/>
        </w:rPr>
        <w:t xml:space="preserve">και λαμβάνουμε μέτρα πρόληψης </w:t>
      </w:r>
      <w:r w:rsidR="009C7FE9">
        <w:rPr>
          <w:i/>
          <w:iCs/>
        </w:rPr>
        <w:t>δημιουργίας αποβλήτων στον Δήμο</w:t>
      </w:r>
      <w:r w:rsidR="00AA7EB7">
        <w:rPr>
          <w:i/>
          <w:iCs/>
        </w:rPr>
        <w:t xml:space="preserve"> μας</w:t>
      </w:r>
      <w:r w:rsidR="008E1098">
        <w:rPr>
          <w:i/>
          <w:iCs/>
        </w:rPr>
        <w:t xml:space="preserve"> με τελικό μας σκοπό</w:t>
      </w:r>
      <w:r w:rsidR="009B10A3" w:rsidRPr="009B10A3">
        <w:rPr>
          <w:i/>
          <w:iCs/>
        </w:rPr>
        <w:t xml:space="preserve"> έναν σύγχρονο, πράσινο και καθαρό Δήμο</w:t>
      </w:r>
      <w:r w:rsidR="009B10A3" w:rsidRPr="009B10A3">
        <w:t>».</w:t>
      </w:r>
    </w:p>
    <w:p w:rsidR="00FD273B" w:rsidRDefault="00FD273B" w:rsidP="009B10A3"/>
    <w:sectPr w:rsidR="00FD273B" w:rsidSect="00FD27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220"/>
    <w:multiLevelType w:val="multilevel"/>
    <w:tmpl w:val="284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117A3"/>
    <w:multiLevelType w:val="multilevel"/>
    <w:tmpl w:val="006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D6014"/>
    <w:multiLevelType w:val="multilevel"/>
    <w:tmpl w:val="51A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001F"/>
    <w:rsid w:val="0011001F"/>
    <w:rsid w:val="001B2CB8"/>
    <w:rsid w:val="001E1706"/>
    <w:rsid w:val="00313C6D"/>
    <w:rsid w:val="003E5B6B"/>
    <w:rsid w:val="004C4A54"/>
    <w:rsid w:val="0061585D"/>
    <w:rsid w:val="0079014E"/>
    <w:rsid w:val="0083294B"/>
    <w:rsid w:val="008E1098"/>
    <w:rsid w:val="009B10A3"/>
    <w:rsid w:val="009C7FE9"/>
    <w:rsid w:val="00AA7EB7"/>
    <w:rsid w:val="00F16745"/>
    <w:rsid w:val="00FD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3B"/>
  </w:style>
  <w:style w:type="paragraph" w:styleId="3">
    <w:name w:val="heading 3"/>
    <w:basedOn w:val="a"/>
    <w:link w:val="3Char"/>
    <w:uiPriority w:val="9"/>
    <w:qFormat/>
    <w:rsid w:val="00110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100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1001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1001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11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1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0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10</cp:revision>
  <cp:lastPrinted>2024-06-05T09:33:00Z</cp:lastPrinted>
  <dcterms:created xsi:type="dcterms:W3CDTF">2024-06-04T08:12:00Z</dcterms:created>
  <dcterms:modified xsi:type="dcterms:W3CDTF">2024-06-05T11:01:00Z</dcterms:modified>
</cp:coreProperties>
</file>