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21E" w:rsidRPr="00DA0F37" w:rsidRDefault="00DA0F37" w:rsidP="00DA0F37">
      <w:pPr>
        <w:jc w:val="center"/>
        <w:rPr>
          <w:b/>
          <w:u w:val="single"/>
        </w:rPr>
      </w:pPr>
      <w:r w:rsidRPr="00DA0F37">
        <w:rPr>
          <w:b/>
          <w:u w:val="single"/>
          <w:lang w:val="en-US"/>
        </w:rPr>
        <w:t>A</w:t>
      </w:r>
      <w:r w:rsidRPr="00DA0F37">
        <w:rPr>
          <w:b/>
          <w:u w:val="single"/>
        </w:rPr>
        <w:t>ΝΑΚΟΙΝΩΣΗ</w:t>
      </w:r>
    </w:p>
    <w:p w:rsidR="00DA0F37" w:rsidRDefault="00DA0F37" w:rsidP="00AE1C0C">
      <w:pPr>
        <w:jc w:val="both"/>
      </w:pPr>
      <w:r>
        <w:t>Με την παρούσα ανακοίνωση σας ενημερώνουμε ότι οι αιτήσεις και η παρα</w:t>
      </w:r>
      <w:r w:rsidR="00AE1C0C">
        <w:t>λαβή των δικαιολογητικών για την χορήγηση του επιδόματος γέννησης σε οικονομικά αδύναμες οικογένειες του Δήμου μας, θα κατατίθενται και θα πρωτοκολλούνται από σήμερα και στο εξής στο κτίριο του Κέντρου Κοινότητας (</w:t>
      </w:r>
      <w:proofErr w:type="spellStart"/>
      <w:r w:rsidR="00AE1C0C">
        <w:t>τηλ</w:t>
      </w:r>
      <w:proofErr w:type="spellEnd"/>
      <w:r w:rsidR="00AE1C0C">
        <w:t xml:space="preserve">: 26430 23153). </w:t>
      </w:r>
    </w:p>
    <w:p w:rsidR="00821BEB" w:rsidRDefault="00821BEB" w:rsidP="00AE1C0C">
      <w:pPr>
        <w:jc w:val="both"/>
      </w:pPr>
    </w:p>
    <w:p w:rsidR="00821BEB" w:rsidRPr="00DA0F37" w:rsidRDefault="00821BEB" w:rsidP="00821BEB">
      <w:pPr>
        <w:jc w:val="right"/>
      </w:pPr>
      <w:r>
        <w:t>Εκ του Δήμου</w:t>
      </w:r>
    </w:p>
    <w:sectPr w:rsidR="00821BEB" w:rsidRPr="00DA0F37" w:rsidSect="00CE621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A0F37"/>
    <w:rsid w:val="00821BEB"/>
    <w:rsid w:val="00AE1C0C"/>
    <w:rsid w:val="00CE621E"/>
    <w:rsid w:val="00DA0F3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2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51</Words>
  <Characters>277</Characters>
  <Application>Microsoft Office Word</Application>
  <DocSecurity>0</DocSecurity>
  <Lines>2</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Karali</dc:creator>
  <cp:lastModifiedBy>Christina Karali</cp:lastModifiedBy>
  <cp:revision>1</cp:revision>
  <dcterms:created xsi:type="dcterms:W3CDTF">2025-03-14T11:13:00Z</dcterms:created>
  <dcterms:modified xsi:type="dcterms:W3CDTF">2025-03-14T11:34:00Z</dcterms:modified>
</cp:coreProperties>
</file>